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13" w:rsidRPr="000C5FF4" w:rsidRDefault="00A87C13" w:rsidP="00A87C13">
      <w:pPr>
        <w:pBdr>
          <w:bottom w:val="single" w:sz="6" w:space="0" w:color="auto"/>
        </w:pBdr>
        <w:spacing w:after="0"/>
        <w:jc w:val="both"/>
        <w:rPr>
          <w:rFonts w:cs="Times New Roman"/>
        </w:rPr>
      </w:pPr>
      <w:r w:rsidRPr="000C5FF4">
        <w:rPr>
          <w:noProof/>
          <w:lang w:eastAsia="sk-SK"/>
        </w:rPr>
        <w:drawing>
          <wp:inline distT="0" distB="0" distL="0" distR="0" wp14:anchorId="42F672B5" wp14:editId="039B737B">
            <wp:extent cx="1104900" cy="571500"/>
            <wp:effectExtent l="0" t="0" r="0" b="0"/>
            <wp:docPr id="15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C5FF4">
        <w:rPr>
          <w:rFonts w:cs="Times New Roman"/>
        </w:rPr>
        <w:t xml:space="preserve">                                                                                </w:t>
      </w:r>
      <w:r w:rsidRPr="000C5FF4">
        <w:rPr>
          <w:rFonts w:cs="Times New Roman"/>
        </w:rPr>
        <w:tab/>
      </w:r>
      <w:r w:rsidRPr="000C5FF4">
        <w:rPr>
          <w:rFonts w:cs="Times New Roman"/>
        </w:rPr>
        <w:tab/>
        <w:t xml:space="preserve">               Príloha č.  </w:t>
      </w:r>
      <w:r>
        <w:rPr>
          <w:rFonts w:cs="Times New Roman"/>
        </w:rPr>
        <w:t>6</w:t>
      </w:r>
    </w:p>
    <w:p w:rsidR="00A87C13" w:rsidRPr="000C5FF4" w:rsidRDefault="00A87C13" w:rsidP="00A87C13">
      <w:pPr>
        <w:spacing w:after="0"/>
        <w:jc w:val="both"/>
        <w:rPr>
          <w:rFonts w:cs="Times New Roman"/>
        </w:rPr>
      </w:pPr>
    </w:p>
    <w:p w:rsidR="00A87C13" w:rsidRPr="000C5FF4" w:rsidRDefault="00A87C13" w:rsidP="00A87C13">
      <w:pPr>
        <w:spacing w:after="0" w:line="240" w:lineRule="auto"/>
        <w:jc w:val="right"/>
        <w:rPr>
          <w:sz w:val="24"/>
        </w:rPr>
      </w:pPr>
    </w:p>
    <w:p w:rsidR="00A87C13" w:rsidRPr="000C5FF4" w:rsidRDefault="00A87C13" w:rsidP="00A87C13">
      <w:pPr>
        <w:spacing w:after="0" w:line="240" w:lineRule="auto"/>
        <w:rPr>
          <w:sz w:val="24"/>
        </w:rPr>
      </w:pPr>
    </w:p>
    <w:p w:rsidR="00A87C13" w:rsidRPr="000C5FF4" w:rsidRDefault="00A87C13" w:rsidP="00A87C13">
      <w:pPr>
        <w:spacing w:after="0" w:line="240" w:lineRule="auto"/>
        <w:jc w:val="center"/>
        <w:rPr>
          <w:b/>
          <w:sz w:val="24"/>
          <w:szCs w:val="24"/>
        </w:rPr>
      </w:pPr>
      <w:r w:rsidRPr="000C5FF4">
        <w:rPr>
          <w:b/>
          <w:sz w:val="24"/>
          <w:szCs w:val="24"/>
        </w:rPr>
        <w:t>Žiadosť o vypracovanie recenzného posudku</w:t>
      </w:r>
    </w:p>
    <w:p w:rsidR="00A87C13" w:rsidRPr="000C5FF4" w:rsidRDefault="00A87C13" w:rsidP="00A87C13">
      <w:pPr>
        <w:spacing w:after="0" w:line="240" w:lineRule="auto"/>
        <w:jc w:val="center"/>
        <w:rPr>
          <w:b/>
          <w:sz w:val="24"/>
          <w:szCs w:val="24"/>
        </w:rPr>
      </w:pPr>
    </w:p>
    <w:p w:rsidR="00A87C13" w:rsidRPr="000C5FF4" w:rsidRDefault="00A87C13" w:rsidP="00A87C13">
      <w:pPr>
        <w:spacing w:after="0" w:line="240" w:lineRule="auto"/>
        <w:jc w:val="center"/>
        <w:rPr>
          <w:b/>
          <w:sz w:val="24"/>
          <w:szCs w:val="24"/>
        </w:rPr>
      </w:pPr>
      <w:r w:rsidRPr="000C5FF4">
        <w:rPr>
          <w:b/>
          <w:sz w:val="24"/>
          <w:szCs w:val="24"/>
        </w:rPr>
        <w:t>diela....................................................................................................................</w:t>
      </w:r>
    </w:p>
    <w:p w:rsidR="00A87C13" w:rsidRPr="000C5FF4" w:rsidRDefault="00A87C13" w:rsidP="00A87C13">
      <w:pPr>
        <w:spacing w:after="0" w:line="240" w:lineRule="auto"/>
        <w:jc w:val="center"/>
        <w:rPr>
          <w:b/>
          <w:sz w:val="24"/>
          <w:szCs w:val="24"/>
        </w:rPr>
      </w:pPr>
      <w:r w:rsidRPr="000C5FF4">
        <w:rPr>
          <w:b/>
          <w:sz w:val="24"/>
          <w:szCs w:val="24"/>
        </w:rPr>
        <w:t>autora/</w:t>
      </w:r>
      <w:proofErr w:type="spellStart"/>
      <w:r w:rsidRPr="000C5FF4">
        <w:rPr>
          <w:b/>
          <w:sz w:val="24"/>
          <w:szCs w:val="24"/>
        </w:rPr>
        <w:t>ou</w:t>
      </w:r>
      <w:proofErr w:type="spellEnd"/>
      <w:r w:rsidRPr="000C5FF4">
        <w:rPr>
          <w:b/>
          <w:sz w:val="24"/>
          <w:szCs w:val="24"/>
        </w:rPr>
        <w:t xml:space="preserve"> ...........................................................................................................</w:t>
      </w:r>
    </w:p>
    <w:p w:rsidR="00A87C13" w:rsidRPr="000C5FF4" w:rsidRDefault="00A87C13" w:rsidP="00A87C13">
      <w:pPr>
        <w:spacing w:after="0" w:line="240" w:lineRule="auto"/>
        <w:jc w:val="center"/>
        <w:rPr>
          <w:b/>
          <w:sz w:val="24"/>
          <w:szCs w:val="24"/>
        </w:rPr>
      </w:pPr>
    </w:p>
    <w:p w:rsidR="00A87C13" w:rsidRPr="000C5FF4" w:rsidRDefault="00A87C13" w:rsidP="00A87C13">
      <w:pPr>
        <w:spacing w:after="0" w:line="240" w:lineRule="auto"/>
        <w:jc w:val="center"/>
        <w:rPr>
          <w:b/>
          <w:sz w:val="24"/>
          <w:szCs w:val="24"/>
        </w:rPr>
      </w:pPr>
    </w:p>
    <w:p w:rsidR="00A87C13" w:rsidRPr="000C5FF4" w:rsidRDefault="00A87C13" w:rsidP="00A87C13">
      <w:pPr>
        <w:spacing w:after="0" w:line="240" w:lineRule="auto"/>
        <w:jc w:val="center"/>
        <w:rPr>
          <w:b/>
          <w:sz w:val="24"/>
          <w:szCs w:val="24"/>
        </w:rPr>
      </w:pPr>
    </w:p>
    <w:p w:rsidR="00A87C13" w:rsidRPr="000C5FF4" w:rsidRDefault="00A87C13" w:rsidP="00A87C13">
      <w:pPr>
        <w:spacing w:after="0" w:line="240" w:lineRule="auto"/>
        <w:rPr>
          <w:sz w:val="24"/>
          <w:szCs w:val="24"/>
        </w:rPr>
      </w:pPr>
      <w:r w:rsidRPr="000C5FF4">
        <w:rPr>
          <w:sz w:val="24"/>
          <w:szCs w:val="24"/>
        </w:rPr>
        <w:t>Vážená kolegyňa,</w:t>
      </w:r>
    </w:p>
    <w:p w:rsidR="00A87C13" w:rsidRPr="000C5FF4" w:rsidRDefault="00A87C13" w:rsidP="00A87C13">
      <w:pPr>
        <w:spacing w:after="0" w:line="240" w:lineRule="auto"/>
        <w:rPr>
          <w:sz w:val="24"/>
          <w:szCs w:val="24"/>
        </w:rPr>
      </w:pPr>
      <w:r w:rsidRPr="000C5FF4">
        <w:rPr>
          <w:sz w:val="24"/>
          <w:szCs w:val="24"/>
        </w:rPr>
        <w:t>Vážený kolega,</w:t>
      </w:r>
    </w:p>
    <w:p w:rsidR="00A87C13" w:rsidRPr="000C5FF4" w:rsidRDefault="00A87C13" w:rsidP="00A87C13">
      <w:pPr>
        <w:spacing w:after="0" w:line="240" w:lineRule="auto"/>
        <w:rPr>
          <w:sz w:val="24"/>
          <w:szCs w:val="24"/>
        </w:rPr>
      </w:pPr>
    </w:p>
    <w:p w:rsidR="00A87C13" w:rsidRPr="000C5FF4" w:rsidRDefault="00A87C13" w:rsidP="00A87C13">
      <w:pPr>
        <w:spacing w:after="0" w:line="240" w:lineRule="auto"/>
        <w:rPr>
          <w:sz w:val="24"/>
          <w:szCs w:val="24"/>
        </w:rPr>
      </w:pPr>
      <w:r w:rsidRPr="000C5FF4">
        <w:rPr>
          <w:sz w:val="24"/>
          <w:szCs w:val="24"/>
        </w:rPr>
        <w:tab/>
        <w:t>dovoľujeme si Vás požiadať o vypracovanie  odborného posudku na predmetné dielo.</w:t>
      </w:r>
    </w:p>
    <w:p w:rsidR="00A87C13" w:rsidRPr="000C5FF4" w:rsidRDefault="00A87C13" w:rsidP="00A87C13">
      <w:pPr>
        <w:pStyle w:val="Zkladntext"/>
        <w:rPr>
          <w:rFonts w:asciiTheme="minorHAnsi" w:hAnsiTheme="minorHAnsi"/>
          <w:szCs w:val="24"/>
        </w:rPr>
      </w:pPr>
      <w:r w:rsidRPr="000C5FF4">
        <w:rPr>
          <w:rFonts w:asciiTheme="minorHAnsi" w:hAnsiTheme="minorHAnsi"/>
          <w:szCs w:val="24"/>
        </w:rPr>
        <w:t xml:space="preserve">V posudku všestranne a objektívne zhodnoťte predlohu diela po stránke odbornej a pri vysokoškolských učebniciach a skriptách zhodnoťte aj jeho súlad so schválenou osnovou a učebným plánom. V prípade prvého vydania vysokoškolskej učebnice žiadame o  vyjadrenie, či predložená predloha diela má charakter vysokoškolskej učebnice. </w:t>
      </w:r>
    </w:p>
    <w:p w:rsidR="00A87C13" w:rsidRPr="000C5FF4" w:rsidRDefault="00A87C13" w:rsidP="00A87C13">
      <w:pPr>
        <w:pStyle w:val="Zkladn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</w:t>
      </w:r>
      <w:r w:rsidRPr="000C5FF4">
        <w:rPr>
          <w:rFonts w:asciiTheme="minorHAnsi" w:hAnsiTheme="minorHAnsi"/>
          <w:szCs w:val="24"/>
        </w:rPr>
        <w:t xml:space="preserve">Zároveň  ďalej posúďte: </w:t>
      </w:r>
    </w:p>
    <w:p w:rsidR="00A87C13" w:rsidRPr="000C5FF4" w:rsidRDefault="00A87C13" w:rsidP="00A87C13">
      <w:pPr>
        <w:pStyle w:val="Zkladntext"/>
        <w:numPr>
          <w:ilvl w:val="0"/>
          <w:numId w:val="1"/>
        </w:numPr>
        <w:rPr>
          <w:rFonts w:asciiTheme="minorHAnsi" w:hAnsiTheme="minorHAnsi"/>
          <w:szCs w:val="24"/>
        </w:rPr>
      </w:pPr>
      <w:r w:rsidRPr="000C5FF4">
        <w:rPr>
          <w:rFonts w:asciiTheme="minorHAnsi" w:hAnsiTheme="minorHAnsi"/>
          <w:szCs w:val="24"/>
        </w:rPr>
        <w:t>vedeckosť a odbornú úroveň vydávaného diela, jeho obsahovú stránku a metodiku výkladu,</w:t>
      </w:r>
    </w:p>
    <w:p w:rsidR="00A87C13" w:rsidRPr="000C5FF4" w:rsidRDefault="00A87C13" w:rsidP="00A87C13">
      <w:pPr>
        <w:pStyle w:val="Zkladntext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stupeň prepracovania, či </w:t>
      </w:r>
      <w:r w:rsidRPr="000C5FF4">
        <w:rPr>
          <w:rFonts w:asciiTheme="minorHAnsi" w:hAnsiTheme="minorHAnsi"/>
          <w:szCs w:val="24"/>
        </w:rPr>
        <w:t xml:space="preserve">doplnenia predkladaného vydania oproti predchádzajúcemu vydaniu. </w:t>
      </w:r>
    </w:p>
    <w:p w:rsidR="00A87C13" w:rsidRPr="000C5FF4" w:rsidRDefault="00A87C13" w:rsidP="00A87C13">
      <w:pPr>
        <w:pStyle w:val="Zkladntext"/>
        <w:ind w:firstLine="708"/>
        <w:rPr>
          <w:rFonts w:asciiTheme="minorHAnsi" w:hAnsiTheme="minorHAnsi"/>
          <w:szCs w:val="24"/>
        </w:rPr>
      </w:pPr>
    </w:p>
    <w:p w:rsidR="00A87C13" w:rsidRPr="000C5FF4" w:rsidRDefault="00A87C13" w:rsidP="00A87C13">
      <w:pPr>
        <w:pStyle w:val="Zkladntext"/>
        <w:ind w:firstLine="708"/>
        <w:rPr>
          <w:rFonts w:asciiTheme="minorHAnsi" w:hAnsiTheme="minorHAnsi"/>
          <w:szCs w:val="24"/>
        </w:rPr>
      </w:pPr>
      <w:r w:rsidRPr="000C5FF4">
        <w:rPr>
          <w:rFonts w:asciiTheme="minorHAnsi" w:hAnsiTheme="minorHAnsi"/>
          <w:szCs w:val="24"/>
        </w:rPr>
        <w:t>Recenzný posudok sa vypracúva v zmysle prílohy č. 7 Zásad edičnej činnosti na Technickej univerzite vo Zvolene.</w:t>
      </w:r>
    </w:p>
    <w:p w:rsidR="00A87C13" w:rsidRPr="000C5FF4" w:rsidRDefault="00A87C13" w:rsidP="00A87C13">
      <w:pPr>
        <w:pStyle w:val="Zkladntext"/>
        <w:ind w:firstLine="708"/>
        <w:rPr>
          <w:rFonts w:asciiTheme="minorHAnsi" w:hAnsiTheme="minorHAnsi"/>
          <w:szCs w:val="24"/>
        </w:rPr>
      </w:pPr>
    </w:p>
    <w:p w:rsidR="00A87C13" w:rsidRPr="000C5FF4" w:rsidRDefault="00A87C13" w:rsidP="00A87C13">
      <w:pPr>
        <w:pStyle w:val="Zkladntext"/>
        <w:ind w:firstLine="708"/>
        <w:rPr>
          <w:rFonts w:asciiTheme="minorHAnsi" w:hAnsiTheme="minorHAnsi"/>
          <w:szCs w:val="24"/>
        </w:rPr>
      </w:pPr>
    </w:p>
    <w:p w:rsidR="00A87C13" w:rsidRPr="000C5FF4" w:rsidRDefault="00A87C13" w:rsidP="00A87C13">
      <w:pPr>
        <w:pStyle w:val="Zkladntext"/>
        <w:ind w:firstLine="708"/>
        <w:rPr>
          <w:rFonts w:asciiTheme="minorHAnsi" w:hAnsiTheme="minorHAnsi"/>
          <w:szCs w:val="24"/>
        </w:rPr>
      </w:pPr>
    </w:p>
    <w:p w:rsidR="00A87C13" w:rsidRPr="000C5FF4" w:rsidRDefault="00A87C13" w:rsidP="00A87C13">
      <w:pPr>
        <w:pStyle w:val="Zkladntext"/>
        <w:ind w:firstLine="708"/>
        <w:rPr>
          <w:rFonts w:asciiTheme="minorHAnsi" w:hAnsiTheme="minorHAnsi"/>
          <w:szCs w:val="24"/>
        </w:rPr>
      </w:pPr>
    </w:p>
    <w:p w:rsidR="00A87C13" w:rsidRPr="000C5FF4" w:rsidRDefault="00A87C13" w:rsidP="00A87C13">
      <w:pPr>
        <w:pStyle w:val="Zkladntext"/>
        <w:rPr>
          <w:rFonts w:asciiTheme="minorHAnsi" w:hAnsiTheme="minorHAnsi"/>
          <w:szCs w:val="24"/>
        </w:rPr>
      </w:pPr>
      <w:r w:rsidRPr="000C5FF4">
        <w:rPr>
          <w:rFonts w:asciiTheme="minorHAnsi" w:hAnsiTheme="minorHAnsi"/>
          <w:szCs w:val="24"/>
        </w:rPr>
        <w:t>Vo Zvolene, ................................................</w:t>
      </w:r>
    </w:p>
    <w:p w:rsidR="00A87C13" w:rsidRPr="000C5FF4" w:rsidRDefault="00A87C13" w:rsidP="00A87C13">
      <w:pPr>
        <w:pStyle w:val="Zkladntext"/>
        <w:rPr>
          <w:rFonts w:asciiTheme="minorHAnsi" w:hAnsiTheme="minorHAnsi"/>
          <w:szCs w:val="24"/>
        </w:rPr>
      </w:pPr>
    </w:p>
    <w:p w:rsidR="00A87C13" w:rsidRDefault="00A87C13" w:rsidP="00A87C13">
      <w:pPr>
        <w:pStyle w:val="Zkladntext"/>
        <w:rPr>
          <w:rFonts w:asciiTheme="minorHAnsi" w:hAnsiTheme="minorHAnsi"/>
          <w:szCs w:val="24"/>
        </w:rPr>
      </w:pP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  <w:t>............................................</w:t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  <w:t xml:space="preserve">         vedúci katedry</w:t>
      </w:r>
      <w:r>
        <w:rPr>
          <w:rFonts w:asciiTheme="minorHAnsi" w:hAnsiTheme="minorHAnsi"/>
          <w:szCs w:val="24"/>
        </w:rPr>
        <w:t>/OOS</w:t>
      </w:r>
    </w:p>
    <w:p w:rsidR="00A87C13" w:rsidRPr="000C5FF4" w:rsidRDefault="00A87C13" w:rsidP="00A87C13">
      <w:pPr>
        <w:pStyle w:val="Zkladntext"/>
        <w:rPr>
          <w:rFonts w:asciiTheme="minorHAnsi" w:hAnsiTheme="minorHAnsi"/>
          <w:szCs w:val="24"/>
        </w:rPr>
      </w:pP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</w:r>
      <w:r w:rsidRPr="000C5FF4">
        <w:rPr>
          <w:rFonts w:asciiTheme="minorHAnsi" w:hAnsiTheme="minorHAnsi"/>
          <w:szCs w:val="24"/>
        </w:rPr>
        <w:tab/>
        <w:t xml:space="preserve"> </w:t>
      </w:r>
    </w:p>
    <w:p w:rsidR="00A87C13" w:rsidRPr="000C5FF4" w:rsidRDefault="00A87C13" w:rsidP="00A87C13">
      <w:pPr>
        <w:spacing w:after="0" w:line="240" w:lineRule="auto"/>
        <w:rPr>
          <w:sz w:val="24"/>
          <w:szCs w:val="24"/>
        </w:rPr>
      </w:pPr>
    </w:p>
    <w:p w:rsidR="00A87C13" w:rsidRPr="000C5FF4" w:rsidRDefault="00A87C13" w:rsidP="00A87C13">
      <w:pPr>
        <w:pStyle w:val="Zkladntext"/>
        <w:rPr>
          <w:rFonts w:asciiTheme="minorHAnsi" w:hAnsiTheme="minorHAnsi"/>
          <w:szCs w:val="22"/>
        </w:rPr>
      </w:pPr>
    </w:p>
    <w:p w:rsidR="00A87C13" w:rsidRDefault="00A87C13" w:rsidP="00A87C13">
      <w:pPr>
        <w:pStyle w:val="Zkladntext"/>
        <w:rPr>
          <w:rFonts w:asciiTheme="minorHAnsi" w:hAnsiTheme="minorHAnsi"/>
          <w:szCs w:val="22"/>
        </w:rPr>
      </w:pPr>
    </w:p>
    <w:p w:rsidR="00A87C13" w:rsidRPr="000C5FF4" w:rsidRDefault="00A87C13" w:rsidP="00A87C13">
      <w:pPr>
        <w:pStyle w:val="Zkladntext"/>
        <w:rPr>
          <w:rFonts w:asciiTheme="minorHAnsi" w:hAnsiTheme="minorHAnsi"/>
          <w:szCs w:val="22"/>
        </w:rPr>
      </w:pPr>
    </w:p>
    <w:p w:rsidR="00A87C13" w:rsidRPr="000C5FF4" w:rsidRDefault="00A87C13" w:rsidP="00A87C13">
      <w:pPr>
        <w:pStyle w:val="Zkladntext"/>
        <w:rPr>
          <w:rFonts w:asciiTheme="minorHAnsi" w:hAnsiTheme="minorHAnsi"/>
          <w:szCs w:val="22"/>
        </w:rPr>
      </w:pPr>
    </w:p>
    <w:p w:rsidR="002451FC" w:rsidRDefault="002451FC">
      <w:bookmarkStart w:id="0" w:name="_GoBack"/>
      <w:bookmarkEnd w:id="0"/>
    </w:p>
    <w:sectPr w:rsidR="0024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5B0"/>
    <w:multiLevelType w:val="hybridMultilevel"/>
    <w:tmpl w:val="51361E22"/>
    <w:lvl w:ilvl="0" w:tplc="16A61B5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13"/>
    <w:rsid w:val="002451FC"/>
    <w:rsid w:val="00A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1EB4D-3962-4A1E-AA10-84C44D3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C1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87C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87C1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Jankech</dc:creator>
  <cp:keywords/>
  <dc:description/>
  <cp:lastModifiedBy>Andrej Jankech</cp:lastModifiedBy>
  <cp:revision>1</cp:revision>
  <dcterms:created xsi:type="dcterms:W3CDTF">2015-07-01T09:00:00Z</dcterms:created>
  <dcterms:modified xsi:type="dcterms:W3CDTF">2015-07-01T09:01:00Z</dcterms:modified>
</cp:coreProperties>
</file>